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обращениями граждан </w:t>
      </w: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местной администрации внутригородского муниципального образования города Севастополя Гагаринский муниципальный округ за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F74D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июн</w:t>
      </w:r>
      <w:r w:rsidR="00DA5A3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2024 го</w:t>
      </w: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да»</w:t>
      </w:r>
    </w:p>
    <w:p w:rsidR="00996AA4" w:rsidRPr="0091163B" w:rsidRDefault="00996AA4" w:rsidP="00996AA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A4" w:rsidRPr="00BA156A" w:rsidRDefault="00996AA4" w:rsidP="00996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>Настоящая информация отображает статистические данные о количестве обращений, вопросов, изложенных в обращениях российских и иностранных граждан, лиц без гражданства, объединений граждан, в том числе юридических лиц (далее – обращения граждан), рассмотренных местной администрацией.</w:t>
      </w:r>
    </w:p>
    <w:p w:rsidR="00996AA4" w:rsidRPr="001A371A" w:rsidRDefault="00996AA4" w:rsidP="00996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 </w:t>
      </w:r>
      <w:r w:rsidR="00F74D2D">
        <w:rPr>
          <w:rFonts w:ascii="Times New Roman" w:hAnsi="Times New Roman" w:cs="Times New Roman"/>
          <w:sz w:val="28"/>
          <w:szCs w:val="28"/>
        </w:rPr>
        <w:t>июн</w:t>
      </w:r>
      <w:bookmarkStart w:id="0" w:name="_GoBack"/>
      <w:bookmarkEnd w:id="0"/>
      <w:r w:rsidR="00DA5A3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 2024 года в Гагаринский муниципальный округ поступило 1</w:t>
      </w:r>
      <w:r w:rsidR="00DA5A37">
        <w:rPr>
          <w:rFonts w:ascii="Times New Roman" w:hAnsi="Times New Roman" w:cs="Times New Roman"/>
          <w:sz w:val="28"/>
          <w:szCs w:val="28"/>
        </w:rPr>
        <w:t>8  заявлений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66527DB0">
        <w:rPr>
          <w:rFonts w:ascii="Times New Roman" w:hAnsi="Times New Roman" w:cs="Times New Roman"/>
          <w:sz w:val="28"/>
          <w:szCs w:val="28"/>
        </w:rPr>
        <w:t xml:space="preserve"> в том числе: письменных – </w:t>
      </w:r>
      <w:r>
        <w:rPr>
          <w:rFonts w:ascii="Times New Roman" w:hAnsi="Times New Roman" w:cs="Times New Roman"/>
          <w:sz w:val="28"/>
          <w:szCs w:val="28"/>
        </w:rPr>
        <w:t>9 шт</w:t>
      </w:r>
      <w:r w:rsidRPr="66527DB0">
        <w:rPr>
          <w:rFonts w:ascii="Times New Roman" w:hAnsi="Times New Roman" w:cs="Times New Roman"/>
          <w:sz w:val="28"/>
          <w:szCs w:val="28"/>
        </w:rPr>
        <w:t xml:space="preserve">., в форме электронного документа – </w:t>
      </w:r>
      <w:r w:rsidR="00DA5A3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шт., устных –не поступало.</w:t>
      </w:r>
    </w:p>
    <w:p w:rsidR="00996AA4" w:rsidRPr="0091163B" w:rsidRDefault="00996AA4" w:rsidP="00996A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AA1803" wp14:editId="1767E65C">
            <wp:extent cx="5486400" cy="45720"/>
            <wp:effectExtent l="0" t="0" r="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96AA4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ХАРАКТЕРИСТИКА ОБРАЩЕНИЙ</w:t>
      </w: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Pr="0091163B" w:rsidRDefault="00996AA4" w:rsidP="00996AA4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форме поступления</w:t>
      </w: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1.1.Почтой –</w:t>
      </w:r>
      <w:r w:rsidR="00DA5A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Через Интернет –</w:t>
      </w:r>
      <w:r w:rsidR="00DA5A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личном приеме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F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1.4. Через уполномоченное лицо 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На основании статьи 8 Федерального закона от 02.05.2006 № 59-ФЗ «О порядке рассмотрения обращений граждан Российской Федерации»:</w:t>
      </w:r>
    </w:p>
    <w:p w:rsidR="00996AA4" w:rsidRPr="0091163B" w:rsidRDefault="00996AA4" w:rsidP="0099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из Приемной Президента РФ в г. Севастополе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органов прокуратуры и УМВД – </w:t>
      </w:r>
      <w:r w:rsidR="00DA5A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Законодательного Собрания города Севастополя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аппарата Полномочного представителя Президента РФ в Крымско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 Федеральном округе –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Default="00996AA4" w:rsidP="0099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других органов – </w:t>
      </w:r>
      <w:r w:rsidR="00DA5A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Default="00996AA4" w:rsidP="0099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помощника депутата Государственной Думы – </w:t>
      </w:r>
      <w:r w:rsidRPr="00D07AA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96AA4" w:rsidRDefault="00996AA4" w:rsidP="0099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от депутата Совета Гагаринского МО – не поступало</w:t>
      </w:r>
      <w:r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96AA4" w:rsidRDefault="00996AA4" w:rsidP="00996AA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Законодательного 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 города Севастополя – не поступало;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011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граждан непосредственно - </w:t>
      </w:r>
      <w:r w:rsidR="00DA5A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1F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 видам обращений</w:t>
      </w:r>
    </w:p>
    <w:p w:rsidR="00996AA4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Обращение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Заявление –</w:t>
      </w:r>
      <w:r w:rsidR="00DA5A37">
        <w:rPr>
          <w:rFonts w:ascii="Times New Roman" w:eastAsia="Times New Roman" w:hAnsi="Times New Roman" w:cs="Times New Roman"/>
          <w:sz w:val="28"/>
          <w:szCs w:val="28"/>
          <w:lang w:eastAsia="ru-RU"/>
        </w:rPr>
        <w:t>17;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2.3. Жалоба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DA5A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1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Запрос информации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2.5. Уведомление –</w:t>
      </w:r>
      <w:r w:rsidRP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Не обращение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2.7. «Открытое письмо»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2.8. Предложение – не поступало.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субъекту </w:t>
      </w: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Индивидуальные –</w:t>
      </w:r>
      <w:r w:rsidR="00011F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5A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Коллективные – </w:t>
      </w:r>
      <w:r w:rsidR="00DA5A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Объединения граждан – не поступало;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.4. Анонимные –</w:t>
      </w:r>
      <w:r w:rsidRP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996AA4" w:rsidRPr="0091163B" w:rsidRDefault="00996AA4" w:rsidP="00996AA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признаку поступления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Первичное –</w:t>
      </w:r>
      <w:r w:rsidR="00DA5A3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Повторное –</w:t>
      </w:r>
      <w:r w:rsidRP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91163B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.3. Неоднократное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P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Default="00996AA4" w:rsidP="00996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Дублетное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996AA4" w:rsidRPr="0091163B" w:rsidRDefault="00996AA4" w:rsidP="0099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категориям авторов обращений</w:t>
      </w: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Великой Отечественной войны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5.2.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Великой Отечественной войны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войны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боевых действий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І группы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ІІ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5.7.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Мать-одиночка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Мать-героиня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5.10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Многодетная семья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5.11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Участник ликвидации последствий аварии на ЧАЭС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96AA4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5.12. Инвалид-детства – не поступало;</w:t>
      </w:r>
    </w:p>
    <w:p w:rsidR="00996AA4" w:rsidRPr="005D37CD" w:rsidRDefault="00996AA4" w:rsidP="00996AA4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A4" w:rsidRPr="0091163B" w:rsidRDefault="00996AA4" w:rsidP="0099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социальному положению авторов обращений</w:t>
      </w:r>
    </w:p>
    <w:p w:rsidR="00996AA4" w:rsidRPr="0091163B" w:rsidRDefault="00996AA4" w:rsidP="00996AA4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6AA4" w:rsidRPr="001C45D5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 –не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AA4" w:rsidRPr="001C45D5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Предприниматель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96AA4" w:rsidRPr="001C45D5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6.3. Домохозяйка – не поступало;</w:t>
      </w:r>
    </w:p>
    <w:p w:rsidR="00996AA4" w:rsidRPr="001C45D5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6.4. Рабочий – не поступало;</w:t>
      </w:r>
    </w:p>
    <w:p w:rsidR="00996AA4" w:rsidRPr="001C45D5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6.5. Служащий – не поступало;</w:t>
      </w:r>
    </w:p>
    <w:p w:rsidR="00996AA4" w:rsidRPr="001C45D5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Временно не работает – не поступало; </w:t>
      </w:r>
    </w:p>
    <w:p w:rsidR="00996AA4" w:rsidRPr="001C45D5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6.7. Ученик, студент – не поступало;</w:t>
      </w:r>
    </w:p>
    <w:p w:rsidR="00996AA4" w:rsidRPr="001C45D5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6.8. Общественно-политический деятель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96AA4" w:rsidRPr="00E8077F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Вынужденный переселенец – 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Без определенного места жительства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Pr="0091163B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и научная интеллигенция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996AA4" w:rsidRDefault="00996AA4" w:rsidP="0099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996AA4" w:rsidRDefault="00996AA4" w:rsidP="00996AA4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A4" w:rsidRPr="00646D55" w:rsidRDefault="00996AA4" w:rsidP="00996AA4">
      <w:pPr>
        <w:spacing w:after="0" w:line="240" w:lineRule="auto"/>
        <w:ind w:left="1080" w:hanging="74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6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 Тематика</w:t>
      </w:r>
    </w:p>
    <w:p w:rsidR="00996AA4" w:rsidRDefault="00996AA4" w:rsidP="00996AA4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A4" w:rsidRDefault="00996AA4" w:rsidP="00996A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 обращений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не  сообщают</w:t>
      </w:r>
      <w:proofErr w:type="gramEnd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свое социальное положение и категорию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96AA4" w:rsidRDefault="00996AA4" w:rsidP="00996A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80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4135"/>
      </w:tblGrid>
      <w:tr w:rsidR="00996AA4" w:rsidTr="00077465">
        <w:trPr>
          <w:trHeight w:hRule="exact" w:val="40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F72B79" w:rsidRDefault="00996AA4" w:rsidP="00F5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F72B79" w:rsidRDefault="00996AA4" w:rsidP="00F5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Количество вопросов</w:t>
            </w:r>
          </w:p>
        </w:tc>
      </w:tr>
      <w:tr w:rsidR="00996AA4" w:rsidRPr="00B4285F" w:rsidTr="00077465">
        <w:trPr>
          <w:trHeight w:hRule="exact" w:val="1453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AC41C3" w:rsidRDefault="00996AA4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0684</w:t>
            </w:r>
          </w:p>
          <w:p w:rsidR="00996AA4" w:rsidRPr="00F72B79" w:rsidRDefault="00996AA4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и реконструкция дорог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F72B79" w:rsidRDefault="00DA5A37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96AA4" w:rsidRPr="00B4285F" w:rsidTr="00077465">
        <w:trPr>
          <w:trHeight w:hRule="exact" w:val="1663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DA5A37" w:rsidRPr="00DA5A37" w:rsidRDefault="00DA5A37" w:rsidP="00DA5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0223</w:t>
            </w:r>
          </w:p>
          <w:p w:rsidR="00996AA4" w:rsidRPr="00F72B79" w:rsidRDefault="00DA5A37" w:rsidP="00DA5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Награждение государственными наградами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F72B79" w:rsidRDefault="00DA5A37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96AA4" w:rsidRPr="00B4285F" w:rsidTr="00077465">
        <w:trPr>
          <w:trHeight w:hRule="exact" w:val="1244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DA5A37" w:rsidRPr="00DA5A37" w:rsidRDefault="00DA5A37" w:rsidP="00DA5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1154</w:t>
            </w:r>
          </w:p>
          <w:p w:rsidR="00996AA4" w:rsidRPr="00F72B79" w:rsidRDefault="00DA5A37" w:rsidP="00DA5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Перебои в водоснабжении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F72B79" w:rsidRDefault="00DA5A37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96AA4" w:rsidRPr="00B4285F" w:rsidTr="00DA5A37">
        <w:trPr>
          <w:trHeight w:hRule="exact" w:val="2726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DA5A37" w:rsidRPr="00DA5A37" w:rsidRDefault="00DA5A37" w:rsidP="00DA5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1168</w:t>
            </w:r>
          </w:p>
          <w:p w:rsidR="00996AA4" w:rsidRPr="00F72B79" w:rsidRDefault="00DA5A37" w:rsidP="00DA5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F72B79" w:rsidRDefault="00DA5A37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96AA4" w:rsidRPr="00B4285F" w:rsidTr="00077465">
        <w:trPr>
          <w:trHeight w:hRule="exact" w:val="1458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3A2E1D" w:rsidRDefault="00996AA4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1160</w:t>
            </w:r>
          </w:p>
          <w:p w:rsidR="00996AA4" w:rsidRPr="00F72B79" w:rsidRDefault="00996AA4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Обращение с твердыми коммунальными отходами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Pr="00F72B79" w:rsidRDefault="00DA5A37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96AA4" w:rsidRPr="00B4285F" w:rsidTr="00077465">
        <w:trPr>
          <w:trHeight w:hRule="exact" w:val="1995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414874" w:rsidRPr="00414874" w:rsidRDefault="00414874" w:rsidP="0041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0692</w:t>
            </w:r>
          </w:p>
          <w:p w:rsidR="00996AA4" w:rsidRPr="00AC377F" w:rsidRDefault="00414874" w:rsidP="0041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874">
              <w:rPr>
                <w:rFonts w:ascii="Times New Roman" w:hAnsi="Times New Roman" w:cs="Times New Roman"/>
                <w:b/>
                <w:sz w:val="28"/>
                <w:szCs w:val="28"/>
              </w:rPr>
              <w:t>Озеленение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Default="00414874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96AA4" w:rsidRPr="00B4285F" w:rsidTr="00077465">
        <w:trPr>
          <w:trHeight w:hRule="exact" w:val="1426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077465" w:rsidRPr="00077465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5">
              <w:rPr>
                <w:rFonts w:ascii="Times New Roman" w:hAnsi="Times New Roman" w:cs="Times New Roman"/>
                <w:b/>
                <w:sz w:val="28"/>
                <w:szCs w:val="28"/>
              </w:rPr>
              <w:t>0124</w:t>
            </w:r>
          </w:p>
          <w:p w:rsidR="00996AA4" w:rsidRPr="00AC377F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5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 (бездействие) при рассмотрении обращения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Default="00077465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96AA4" w:rsidRPr="00B4285F" w:rsidTr="00077465">
        <w:trPr>
          <w:trHeight w:hRule="exact" w:val="1701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077465" w:rsidRPr="00077465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5">
              <w:rPr>
                <w:rFonts w:ascii="Times New Roman" w:hAnsi="Times New Roman" w:cs="Times New Roman"/>
                <w:b/>
                <w:sz w:val="28"/>
                <w:szCs w:val="28"/>
              </w:rPr>
              <w:t>0698</w:t>
            </w:r>
          </w:p>
          <w:p w:rsidR="00996AA4" w:rsidRPr="00AC377F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46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96AA4" w:rsidRDefault="00DA5A37" w:rsidP="00F53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77465" w:rsidRPr="00B4285F" w:rsidTr="00077465">
        <w:trPr>
          <w:trHeight w:hRule="exact" w:val="1552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077465" w:rsidRPr="001129A8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9A8">
              <w:rPr>
                <w:rFonts w:ascii="Times New Roman" w:hAnsi="Times New Roman" w:cs="Times New Roman"/>
                <w:b/>
                <w:sz w:val="28"/>
                <w:szCs w:val="28"/>
              </w:rPr>
              <w:t>0699</w:t>
            </w:r>
          </w:p>
          <w:p w:rsidR="00077465" w:rsidRPr="0029487C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9A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077465" w:rsidRPr="0029487C" w:rsidRDefault="00DA5A37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77465" w:rsidRPr="00B4285F" w:rsidTr="00077465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077465" w:rsidRPr="003A2E1D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0285</w:t>
            </w:r>
          </w:p>
          <w:p w:rsidR="00077465" w:rsidRPr="003A2E1D" w:rsidRDefault="00077465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Компенсационные выплаты за утраченное имущество, за ущерб от стихийных бедствий, в том числе жилье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077465" w:rsidRDefault="00DA5A37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A5A37" w:rsidRPr="00B4285F" w:rsidTr="00077465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DA5A37" w:rsidRPr="00DA5A37" w:rsidRDefault="00DA5A37" w:rsidP="00DA5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1169</w:t>
            </w:r>
          </w:p>
          <w:p w:rsidR="00DA5A37" w:rsidRPr="003A2E1D" w:rsidRDefault="00DA5A37" w:rsidP="00DA5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A37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Предоставление коммунальных услуг ненадлежащего качества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DA5A37" w:rsidRDefault="00DA5A37" w:rsidP="00077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96AA4" w:rsidRDefault="00996AA4" w:rsidP="00996AA4"/>
    <w:p w:rsidR="0019588F" w:rsidRDefault="0019588F"/>
    <w:sectPr w:rsidR="0019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B289A"/>
    <w:multiLevelType w:val="hybridMultilevel"/>
    <w:tmpl w:val="424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7D"/>
    <w:rsid w:val="00011F4E"/>
    <w:rsid w:val="00077465"/>
    <w:rsid w:val="0019588F"/>
    <w:rsid w:val="00414874"/>
    <w:rsid w:val="00996AA4"/>
    <w:rsid w:val="00DA5A37"/>
    <w:rsid w:val="00F74D2D"/>
    <w:rsid w:val="00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C37A0-388A-4879-878E-C89652EB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A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A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4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Tkachuk</dc:creator>
  <cp:keywords/>
  <dc:description/>
  <cp:lastModifiedBy>Tkachuk</cp:lastModifiedBy>
  <cp:revision>5</cp:revision>
  <cp:lastPrinted>2024-07-24T08:56:00Z</cp:lastPrinted>
  <dcterms:created xsi:type="dcterms:W3CDTF">2024-06-06T13:02:00Z</dcterms:created>
  <dcterms:modified xsi:type="dcterms:W3CDTF">2024-07-26T08:29:00Z</dcterms:modified>
</cp:coreProperties>
</file>